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C14FC" w14:textId="77777777" w:rsidR="00504EA7" w:rsidRDefault="00504EA7"/>
    <w:p w14:paraId="43ADFE02" w14:textId="77777777" w:rsidR="007D1906" w:rsidRDefault="00F40C02">
      <w:pPr>
        <w:rPr>
          <w:rFonts w:ascii="David" w:hAnsi="David" w:cs="David"/>
          <w:b/>
          <w:bCs/>
          <w:sz w:val="36"/>
          <w:szCs w:val="36"/>
          <w:u w:val="single"/>
        </w:rPr>
      </w:pPr>
      <w:r w:rsidRPr="00F40C02">
        <w:rPr>
          <w:rFonts w:ascii="David" w:hAnsi="David" w:cs="David"/>
          <w:b/>
          <w:bCs/>
          <w:sz w:val="36"/>
          <w:szCs w:val="36"/>
          <w:u w:val="single"/>
        </w:rPr>
        <w:t>Med i prisen er:</w:t>
      </w:r>
    </w:p>
    <w:p w14:paraId="04F67350" w14:textId="77777777" w:rsidR="00EF60B0" w:rsidRPr="00EF60B0" w:rsidRDefault="00EF60B0">
      <w:pPr>
        <w:rPr>
          <w:rFonts w:ascii="David" w:hAnsi="David" w:cs="David"/>
          <w:sz w:val="36"/>
          <w:szCs w:val="36"/>
        </w:rPr>
      </w:pPr>
      <w:r>
        <w:rPr>
          <w:rFonts w:ascii="David" w:hAnsi="David" w:cs="David"/>
          <w:sz w:val="36"/>
          <w:szCs w:val="36"/>
        </w:rPr>
        <w:t>4 dages bustur i dejlig bus og hyggelig chauffør.</w:t>
      </w:r>
    </w:p>
    <w:p w14:paraId="7DB27CB4" w14:textId="77777777" w:rsidR="00F40C02" w:rsidRPr="00EF60B0" w:rsidRDefault="00F40C02">
      <w:pPr>
        <w:rPr>
          <w:rFonts w:ascii="David" w:hAnsi="David" w:cs="David"/>
          <w:sz w:val="36"/>
          <w:szCs w:val="36"/>
        </w:rPr>
      </w:pPr>
      <w:r w:rsidRPr="00EF60B0">
        <w:rPr>
          <w:rFonts w:ascii="David" w:hAnsi="David" w:cs="David"/>
          <w:sz w:val="36"/>
          <w:szCs w:val="36"/>
        </w:rPr>
        <w:t>Tre overnatninger på Hotel Viking</w:t>
      </w:r>
      <w:r w:rsidR="00A66452" w:rsidRPr="00EF60B0">
        <w:rPr>
          <w:rFonts w:ascii="David" w:hAnsi="David" w:cs="David"/>
          <w:sz w:val="36"/>
          <w:szCs w:val="36"/>
        </w:rPr>
        <w:t>.</w:t>
      </w:r>
    </w:p>
    <w:p w14:paraId="436711E2" w14:textId="77777777" w:rsidR="00A66452" w:rsidRPr="00EF60B0" w:rsidRDefault="00A66452">
      <w:pPr>
        <w:rPr>
          <w:rFonts w:ascii="David" w:hAnsi="David" w:cs="David"/>
          <w:sz w:val="36"/>
          <w:szCs w:val="36"/>
        </w:rPr>
      </w:pPr>
      <w:r w:rsidRPr="00EF60B0">
        <w:rPr>
          <w:rFonts w:ascii="David" w:hAnsi="David" w:cs="David"/>
          <w:sz w:val="36"/>
          <w:szCs w:val="36"/>
        </w:rPr>
        <w:t>Adgang til 2.700 kvm stort spa- og wellnessområde.</w:t>
      </w:r>
    </w:p>
    <w:p w14:paraId="6425D4C1" w14:textId="77777777" w:rsidR="00A66452" w:rsidRPr="00EF60B0" w:rsidRDefault="00A66452">
      <w:pPr>
        <w:rPr>
          <w:rFonts w:ascii="David" w:hAnsi="David" w:cs="David"/>
          <w:sz w:val="36"/>
          <w:szCs w:val="36"/>
        </w:rPr>
      </w:pPr>
      <w:r w:rsidRPr="00EF60B0">
        <w:rPr>
          <w:rFonts w:ascii="David" w:hAnsi="David" w:cs="David"/>
          <w:sz w:val="36"/>
          <w:szCs w:val="36"/>
        </w:rPr>
        <w:t>Entre til alle programsatte attraktioner</w:t>
      </w:r>
    </w:p>
    <w:p w14:paraId="1A5FDF29" w14:textId="77777777" w:rsidR="00A66452" w:rsidRPr="00EF60B0" w:rsidRDefault="00A66452">
      <w:pPr>
        <w:rPr>
          <w:rFonts w:ascii="David" w:hAnsi="David" w:cs="David"/>
          <w:sz w:val="36"/>
          <w:szCs w:val="36"/>
        </w:rPr>
      </w:pPr>
      <w:r w:rsidRPr="00EF60B0">
        <w:rPr>
          <w:rFonts w:ascii="David" w:hAnsi="David" w:cs="David"/>
          <w:sz w:val="36"/>
          <w:szCs w:val="36"/>
        </w:rPr>
        <w:t>Helpension.</w:t>
      </w:r>
    </w:p>
    <w:p w14:paraId="6B00E2B6" w14:textId="77777777" w:rsidR="00A66452" w:rsidRPr="00EF60B0" w:rsidRDefault="00A66452">
      <w:pPr>
        <w:rPr>
          <w:rFonts w:ascii="David" w:hAnsi="David" w:cs="David"/>
          <w:sz w:val="36"/>
          <w:szCs w:val="36"/>
        </w:rPr>
      </w:pPr>
      <w:r w:rsidRPr="00EF60B0">
        <w:rPr>
          <w:rFonts w:ascii="David" w:hAnsi="David" w:cs="David"/>
          <w:sz w:val="36"/>
          <w:szCs w:val="36"/>
        </w:rPr>
        <w:t>Kaffe og et rundstykke og frokostpakke på ud rejsedagen.</w:t>
      </w:r>
    </w:p>
    <w:p w14:paraId="1C065083" w14:textId="77777777" w:rsidR="00A66452" w:rsidRDefault="00A66452">
      <w:pPr>
        <w:rPr>
          <w:rFonts w:ascii="David" w:hAnsi="David" w:cs="David"/>
          <w:b/>
          <w:bCs/>
          <w:sz w:val="40"/>
          <w:szCs w:val="40"/>
          <w:u w:val="single"/>
        </w:rPr>
      </w:pPr>
      <w:r>
        <w:rPr>
          <w:rFonts w:ascii="David" w:hAnsi="David" w:cs="David"/>
          <w:b/>
          <w:bCs/>
          <w:sz w:val="40"/>
          <w:szCs w:val="40"/>
          <w:u w:val="single"/>
        </w:rPr>
        <w:t>Alt dette for:</w:t>
      </w:r>
    </w:p>
    <w:p w14:paraId="394B76C0" w14:textId="77777777" w:rsidR="00A66452" w:rsidRPr="00EF60B0" w:rsidRDefault="00A66452">
      <w:pPr>
        <w:rPr>
          <w:rFonts w:ascii="David" w:hAnsi="David" w:cs="David"/>
          <w:sz w:val="36"/>
          <w:szCs w:val="36"/>
        </w:rPr>
      </w:pPr>
      <w:r w:rsidRPr="00EF60B0">
        <w:rPr>
          <w:rFonts w:ascii="David" w:hAnsi="David" w:cs="David"/>
          <w:sz w:val="36"/>
          <w:szCs w:val="36"/>
        </w:rPr>
        <w:t>Ved 30 personer 3.16o, - kr. enkelt værelse tillæg 600,- kr.</w:t>
      </w:r>
    </w:p>
    <w:p w14:paraId="1F177054" w14:textId="77777777" w:rsidR="00A66452" w:rsidRPr="00EF60B0" w:rsidRDefault="00A66452">
      <w:pPr>
        <w:rPr>
          <w:rFonts w:ascii="David" w:hAnsi="David" w:cs="David"/>
          <w:sz w:val="36"/>
          <w:szCs w:val="36"/>
        </w:rPr>
      </w:pPr>
      <w:r w:rsidRPr="00EF60B0">
        <w:rPr>
          <w:rFonts w:ascii="David" w:hAnsi="David" w:cs="David"/>
          <w:sz w:val="36"/>
          <w:szCs w:val="36"/>
        </w:rPr>
        <w:t>Depositum: 300,-kr. betales senest den 7. juni, rest beløbet senest den 1. juli.</w:t>
      </w:r>
    </w:p>
    <w:p w14:paraId="613D126B" w14:textId="77777777" w:rsidR="00A66452" w:rsidRPr="00EF60B0" w:rsidRDefault="00A66452">
      <w:pPr>
        <w:rPr>
          <w:rFonts w:ascii="David" w:hAnsi="David" w:cs="David"/>
          <w:b/>
          <w:bCs/>
          <w:sz w:val="36"/>
          <w:szCs w:val="36"/>
          <w:u w:val="single"/>
        </w:rPr>
      </w:pPr>
      <w:r w:rsidRPr="00EF60B0">
        <w:rPr>
          <w:rFonts w:ascii="David" w:hAnsi="David" w:cs="David"/>
          <w:b/>
          <w:bCs/>
          <w:sz w:val="36"/>
          <w:szCs w:val="36"/>
          <w:u w:val="single"/>
        </w:rPr>
        <w:t xml:space="preserve">På konto </w:t>
      </w:r>
      <w:proofErr w:type="spellStart"/>
      <w:r w:rsidRPr="00EF60B0">
        <w:rPr>
          <w:rFonts w:ascii="David" w:hAnsi="David" w:cs="David"/>
          <w:b/>
          <w:bCs/>
          <w:sz w:val="36"/>
          <w:szCs w:val="36"/>
          <w:u w:val="single"/>
        </w:rPr>
        <w:t>nr</w:t>
      </w:r>
      <w:proofErr w:type="spellEnd"/>
      <w:r w:rsidRPr="00EF60B0">
        <w:rPr>
          <w:rFonts w:ascii="David" w:hAnsi="David" w:cs="David"/>
          <w:b/>
          <w:bCs/>
          <w:sz w:val="36"/>
          <w:szCs w:val="36"/>
          <w:u w:val="single"/>
        </w:rPr>
        <w:t xml:space="preserve"> 9827 8820004648</w:t>
      </w:r>
    </w:p>
    <w:p w14:paraId="7EF86CC8" w14:textId="77777777" w:rsidR="00A66452" w:rsidRPr="00F40C02" w:rsidRDefault="00A66452">
      <w:pPr>
        <w:rPr>
          <w:rFonts w:ascii="David" w:hAnsi="David" w:cs="David"/>
          <w:sz w:val="28"/>
          <w:szCs w:val="28"/>
        </w:rPr>
      </w:pPr>
    </w:p>
    <w:p w14:paraId="1B7233AA" w14:textId="77777777" w:rsidR="00F40C02" w:rsidRPr="00F40C02" w:rsidRDefault="00F40C02">
      <w:pPr>
        <w:rPr>
          <w:rFonts w:ascii="David" w:hAnsi="David" w:cs="David"/>
          <w:b/>
          <w:bCs/>
          <w:sz w:val="36"/>
          <w:szCs w:val="36"/>
          <w:u w:val="single"/>
        </w:rPr>
      </w:pPr>
    </w:p>
    <w:p w14:paraId="0734AFBE" w14:textId="77777777" w:rsidR="007D1906" w:rsidRDefault="007D1906"/>
    <w:p w14:paraId="0B46BB3B" w14:textId="77777777" w:rsidR="007D1906" w:rsidRDefault="007D1906" w:rsidP="007D1906">
      <w:pPr>
        <w:jc w:val="center"/>
        <w:rPr>
          <w:rFonts w:ascii="David" w:hAnsi="David" w:cs="David"/>
          <w:sz w:val="40"/>
          <w:szCs w:val="40"/>
        </w:rPr>
      </w:pPr>
    </w:p>
    <w:p w14:paraId="33898A8B" w14:textId="77777777" w:rsidR="007D1906" w:rsidRDefault="007D1906" w:rsidP="007D1906">
      <w:pPr>
        <w:jc w:val="center"/>
        <w:rPr>
          <w:rFonts w:ascii="David" w:hAnsi="David" w:cs="David"/>
          <w:sz w:val="40"/>
          <w:szCs w:val="40"/>
        </w:rPr>
      </w:pPr>
    </w:p>
    <w:p w14:paraId="3E94D49B" w14:textId="77777777" w:rsidR="007D1906" w:rsidRDefault="007D1906" w:rsidP="00A66452">
      <w:pPr>
        <w:rPr>
          <w:rFonts w:ascii="David" w:hAnsi="David" w:cs="David"/>
          <w:sz w:val="40"/>
          <w:szCs w:val="40"/>
        </w:rPr>
      </w:pPr>
    </w:p>
    <w:p w14:paraId="6EAD1D8A" w14:textId="77777777" w:rsidR="007D1906" w:rsidRDefault="007D1906" w:rsidP="007D1906">
      <w:pPr>
        <w:jc w:val="center"/>
        <w:rPr>
          <w:rFonts w:ascii="David" w:hAnsi="David" w:cs="David"/>
          <w:sz w:val="40"/>
          <w:szCs w:val="40"/>
        </w:rPr>
      </w:pPr>
    </w:p>
    <w:p w14:paraId="0253322B" w14:textId="77777777" w:rsidR="007D1906" w:rsidRDefault="00407A95" w:rsidP="007D1906">
      <w:pPr>
        <w:jc w:val="center"/>
        <w:rPr>
          <w:rFonts w:ascii="David" w:hAnsi="David" w:cs="David"/>
          <w:sz w:val="40"/>
          <w:szCs w:val="40"/>
        </w:rPr>
      </w:pPr>
      <w:r>
        <w:rPr>
          <w:rFonts w:ascii="David" w:hAnsi="David" w:cs="David"/>
          <w:noProof/>
          <w:sz w:val="40"/>
          <w:szCs w:val="40"/>
        </w:rPr>
        <w:drawing>
          <wp:anchor distT="0" distB="0" distL="114300" distR="114300" simplePos="0" relativeHeight="251659264" behindDoc="0" locked="0" layoutInCell="1" allowOverlap="1" wp14:anchorId="3F6D95D2" wp14:editId="6A197393">
            <wp:simplePos x="0" y="0"/>
            <wp:positionH relativeFrom="column">
              <wp:posOffset>1474544</wp:posOffset>
            </wp:positionH>
            <wp:positionV relativeFrom="paragraph">
              <wp:posOffset>9525</wp:posOffset>
            </wp:positionV>
            <wp:extent cx="1799543" cy="1007745"/>
            <wp:effectExtent l="0" t="0" r="0" b="1905"/>
            <wp:wrapNone/>
            <wp:docPr id="4" name="Billede 4" descr="C:\Users\Bruger\AppData\Local\Microsoft\Windows\INetCache\Content.MSO\14DF8DF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ruger\AppData\Local\Microsoft\Windows\INetCache\Content.MSO\14DF8DF2.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9543" cy="1007745"/>
                    </a:xfrm>
                    <a:prstGeom prst="rect">
                      <a:avLst/>
                    </a:prstGeom>
                    <a:noFill/>
                    <a:ln>
                      <a:noFill/>
                    </a:ln>
                  </pic:spPr>
                </pic:pic>
              </a:graphicData>
            </a:graphic>
          </wp:anchor>
        </w:drawing>
      </w:r>
    </w:p>
    <w:p w14:paraId="4CB858FD" w14:textId="77777777" w:rsidR="007D1906" w:rsidRDefault="007D1906" w:rsidP="007D1906">
      <w:pPr>
        <w:jc w:val="center"/>
        <w:rPr>
          <w:rFonts w:ascii="David" w:hAnsi="David" w:cs="David"/>
          <w:sz w:val="40"/>
          <w:szCs w:val="40"/>
        </w:rPr>
      </w:pPr>
    </w:p>
    <w:p w14:paraId="573AB2AF" w14:textId="77777777" w:rsidR="00407A95" w:rsidRDefault="00407A95" w:rsidP="007D1906">
      <w:pPr>
        <w:jc w:val="center"/>
        <w:rPr>
          <w:rFonts w:ascii="David" w:hAnsi="David" w:cs="David"/>
          <w:sz w:val="40"/>
          <w:szCs w:val="40"/>
        </w:rPr>
      </w:pPr>
    </w:p>
    <w:p w14:paraId="01E5CD14" w14:textId="77777777" w:rsidR="007D1906" w:rsidRPr="007D1906" w:rsidRDefault="007D1906" w:rsidP="007D1906">
      <w:pPr>
        <w:jc w:val="center"/>
        <w:rPr>
          <w:rFonts w:ascii="David" w:hAnsi="David" w:cs="David"/>
          <w:sz w:val="72"/>
          <w:szCs w:val="72"/>
        </w:rPr>
      </w:pPr>
      <w:r w:rsidRPr="007D1906">
        <w:rPr>
          <w:rFonts w:ascii="David" w:hAnsi="David" w:cs="David"/>
          <w:sz w:val="72"/>
          <w:szCs w:val="72"/>
        </w:rPr>
        <w:t>Oplev skønne Nordjylland</w:t>
      </w:r>
      <w:r w:rsidR="0097310B">
        <w:rPr>
          <w:rFonts w:ascii="David" w:hAnsi="David" w:cs="David"/>
          <w:sz w:val="72"/>
          <w:szCs w:val="72"/>
        </w:rPr>
        <w:t xml:space="preserve"> og Læsø</w:t>
      </w:r>
    </w:p>
    <w:p w14:paraId="67F92226" w14:textId="77777777" w:rsidR="007D1906" w:rsidRPr="007D1906" w:rsidRDefault="007D1906" w:rsidP="007D1906">
      <w:pPr>
        <w:jc w:val="center"/>
        <w:rPr>
          <w:rFonts w:ascii="David" w:hAnsi="David" w:cs="David"/>
          <w:i/>
          <w:iCs/>
          <w:sz w:val="36"/>
          <w:szCs w:val="36"/>
          <w:u w:val="single"/>
        </w:rPr>
      </w:pPr>
      <w:r w:rsidRPr="007D1906">
        <w:rPr>
          <w:rFonts w:ascii="David" w:hAnsi="David" w:cs="David"/>
          <w:i/>
          <w:iCs/>
          <w:sz w:val="36"/>
          <w:szCs w:val="36"/>
          <w:u w:val="single"/>
        </w:rPr>
        <w:t>Fire spændende dage i Lysets Land</w:t>
      </w:r>
    </w:p>
    <w:p w14:paraId="5B9FFA40" w14:textId="77777777" w:rsidR="007D1906" w:rsidRPr="007D1906" w:rsidRDefault="007D1906" w:rsidP="00F40C02">
      <w:pPr>
        <w:jc w:val="center"/>
        <w:rPr>
          <w:rFonts w:ascii="David" w:hAnsi="David" w:cs="David"/>
          <w:b/>
          <w:bCs/>
          <w:sz w:val="28"/>
          <w:szCs w:val="28"/>
        </w:rPr>
      </w:pPr>
      <w:r w:rsidRPr="007D1906">
        <w:rPr>
          <w:rFonts w:ascii="David" w:hAnsi="David" w:cs="David"/>
          <w:b/>
          <w:bCs/>
          <w:sz w:val="28"/>
          <w:szCs w:val="28"/>
        </w:rPr>
        <w:t xml:space="preserve">Fra den 10 – 13 august Kl. 8.00 fra Bredebro Station </w:t>
      </w:r>
      <w:r w:rsidR="00F40C02">
        <w:rPr>
          <w:rFonts w:ascii="David" w:hAnsi="David" w:cs="David"/>
          <w:b/>
          <w:bCs/>
          <w:sz w:val="28"/>
          <w:szCs w:val="28"/>
        </w:rPr>
        <w:t xml:space="preserve">               </w:t>
      </w:r>
      <w:r w:rsidRPr="007D1906">
        <w:rPr>
          <w:rFonts w:ascii="David" w:hAnsi="David" w:cs="David"/>
          <w:b/>
          <w:bCs/>
          <w:sz w:val="28"/>
          <w:szCs w:val="28"/>
        </w:rPr>
        <w:t>og 8.30 fra Nr. Løgum Kirke</w:t>
      </w:r>
    </w:p>
    <w:p w14:paraId="2350500E" w14:textId="77777777" w:rsidR="007D1906" w:rsidRDefault="007D1906" w:rsidP="007D1906">
      <w:pPr>
        <w:rPr>
          <w:rFonts w:ascii="David" w:hAnsi="David" w:cs="David"/>
          <w:i/>
          <w:iCs/>
          <w:sz w:val="28"/>
          <w:szCs w:val="28"/>
        </w:rPr>
      </w:pPr>
    </w:p>
    <w:p w14:paraId="5B1BE4A7" w14:textId="77777777" w:rsidR="007D1906" w:rsidRPr="007D1906" w:rsidRDefault="00407A95" w:rsidP="007D1906">
      <w:pPr>
        <w:rPr>
          <w:rFonts w:ascii="David" w:hAnsi="David" w:cs="David"/>
          <w:sz w:val="28"/>
          <w:szCs w:val="28"/>
        </w:rPr>
      </w:pPr>
      <w:r>
        <w:rPr>
          <w:rFonts w:ascii="David" w:hAnsi="David" w:cs="David"/>
          <w:i/>
          <w:iCs/>
          <w:noProof/>
          <w:sz w:val="28"/>
          <w:szCs w:val="28"/>
        </w:rPr>
        <w:drawing>
          <wp:anchor distT="0" distB="0" distL="114300" distR="114300" simplePos="0" relativeHeight="251658240" behindDoc="0" locked="0" layoutInCell="1" allowOverlap="1" wp14:anchorId="6D73C9E2" wp14:editId="0E14CA22">
            <wp:simplePos x="0" y="0"/>
            <wp:positionH relativeFrom="column">
              <wp:posOffset>1102405</wp:posOffset>
            </wp:positionH>
            <wp:positionV relativeFrom="paragraph">
              <wp:posOffset>175422</wp:posOffset>
            </wp:positionV>
            <wp:extent cx="2897518" cy="2209781"/>
            <wp:effectExtent l="0" t="0" r="0" b="635"/>
            <wp:wrapNone/>
            <wp:docPr id="2" name="Billede 2" descr="C:\Users\Bruger\AppData\Local\Microsoft\Windows\INetCache\Content.MSO\CCD11A7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uger\AppData\Local\Microsoft\Windows\INetCache\Content.MSO\CCD11A78.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7518" cy="220978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1FC404" w14:textId="77777777" w:rsidR="007D1906" w:rsidRDefault="007D1906" w:rsidP="007D1906">
      <w:pPr>
        <w:rPr>
          <w:rFonts w:ascii="David" w:hAnsi="David" w:cs="David"/>
          <w:i/>
          <w:iCs/>
          <w:sz w:val="28"/>
          <w:szCs w:val="28"/>
        </w:rPr>
      </w:pPr>
    </w:p>
    <w:p w14:paraId="55AFB620" w14:textId="77777777" w:rsidR="007D1906" w:rsidRDefault="007D1906" w:rsidP="007D1906">
      <w:pPr>
        <w:rPr>
          <w:rFonts w:ascii="David" w:hAnsi="David" w:cs="David"/>
          <w:i/>
          <w:iCs/>
          <w:sz w:val="28"/>
          <w:szCs w:val="28"/>
        </w:rPr>
      </w:pPr>
    </w:p>
    <w:p w14:paraId="50EAE050" w14:textId="77777777" w:rsidR="007D1906" w:rsidRDefault="007D1906" w:rsidP="007D1906">
      <w:pPr>
        <w:rPr>
          <w:rFonts w:ascii="David" w:hAnsi="David" w:cs="David"/>
          <w:i/>
          <w:iCs/>
          <w:sz w:val="28"/>
          <w:szCs w:val="28"/>
        </w:rPr>
      </w:pPr>
    </w:p>
    <w:p w14:paraId="5DAC2C1C" w14:textId="77777777" w:rsidR="007D1906" w:rsidRDefault="007D1906" w:rsidP="007D1906">
      <w:pPr>
        <w:rPr>
          <w:rFonts w:ascii="David" w:hAnsi="David" w:cs="David"/>
          <w:i/>
          <w:iCs/>
          <w:sz w:val="28"/>
          <w:szCs w:val="28"/>
        </w:rPr>
      </w:pPr>
    </w:p>
    <w:p w14:paraId="31252037" w14:textId="77777777" w:rsidR="007D1906" w:rsidRDefault="007D1906" w:rsidP="007D1906">
      <w:pPr>
        <w:rPr>
          <w:rFonts w:ascii="David" w:hAnsi="David" w:cs="David"/>
          <w:i/>
          <w:iCs/>
          <w:sz w:val="28"/>
          <w:szCs w:val="28"/>
        </w:rPr>
      </w:pPr>
    </w:p>
    <w:p w14:paraId="7851A2FC" w14:textId="77777777" w:rsidR="007D1906" w:rsidRDefault="007D1906" w:rsidP="007D1906">
      <w:pPr>
        <w:rPr>
          <w:rFonts w:ascii="David" w:hAnsi="David" w:cs="David"/>
          <w:i/>
          <w:iCs/>
          <w:sz w:val="28"/>
          <w:szCs w:val="28"/>
        </w:rPr>
      </w:pPr>
    </w:p>
    <w:p w14:paraId="6EE6A8E9" w14:textId="77777777" w:rsidR="007D1906" w:rsidRDefault="007D1906" w:rsidP="007D1906">
      <w:pPr>
        <w:rPr>
          <w:rFonts w:ascii="David" w:hAnsi="David" w:cs="David"/>
          <w:i/>
          <w:iCs/>
          <w:sz w:val="28"/>
          <w:szCs w:val="28"/>
        </w:rPr>
      </w:pPr>
    </w:p>
    <w:p w14:paraId="21EAED28" w14:textId="77777777" w:rsidR="007D1906" w:rsidRDefault="007D1906" w:rsidP="007D1906">
      <w:pPr>
        <w:rPr>
          <w:rFonts w:ascii="David" w:hAnsi="David" w:cs="David"/>
          <w:i/>
          <w:iCs/>
          <w:sz w:val="28"/>
          <w:szCs w:val="28"/>
        </w:rPr>
      </w:pPr>
    </w:p>
    <w:p w14:paraId="4C98CA68" w14:textId="77777777" w:rsidR="007D1906" w:rsidRDefault="007D1906" w:rsidP="007D1906">
      <w:pPr>
        <w:rPr>
          <w:rFonts w:ascii="David" w:hAnsi="David" w:cs="David"/>
          <w:i/>
          <w:iCs/>
          <w:sz w:val="28"/>
          <w:szCs w:val="28"/>
        </w:rPr>
      </w:pPr>
    </w:p>
    <w:p w14:paraId="55F71C51" w14:textId="77777777" w:rsidR="007D1906" w:rsidRDefault="007D1906" w:rsidP="007D1906">
      <w:pPr>
        <w:rPr>
          <w:rFonts w:ascii="David" w:hAnsi="David" w:cs="David"/>
          <w:i/>
          <w:iCs/>
          <w:sz w:val="28"/>
          <w:szCs w:val="28"/>
        </w:rPr>
      </w:pPr>
      <w:r>
        <w:rPr>
          <w:rFonts w:ascii="David" w:hAnsi="David" w:cs="David"/>
          <w:i/>
          <w:iCs/>
          <w:sz w:val="28"/>
          <w:szCs w:val="28"/>
        </w:rPr>
        <w:t xml:space="preserve">                          </w:t>
      </w:r>
    </w:p>
    <w:p w14:paraId="04064105" w14:textId="77777777" w:rsidR="007D1906" w:rsidRPr="0061166C" w:rsidRDefault="007D1906" w:rsidP="007D1906">
      <w:pPr>
        <w:rPr>
          <w:rFonts w:ascii="David" w:hAnsi="David" w:cs="David"/>
          <w:i/>
          <w:iCs/>
          <w:sz w:val="28"/>
          <w:szCs w:val="28"/>
        </w:rPr>
      </w:pPr>
      <w:r>
        <w:rPr>
          <w:rFonts w:ascii="David" w:hAnsi="David" w:cs="David"/>
          <w:b/>
          <w:bCs/>
          <w:sz w:val="28"/>
          <w:szCs w:val="28"/>
          <w:u w:val="single"/>
        </w:rPr>
        <w:t>Den Gamle Købsted Sæby</w:t>
      </w:r>
      <w:r w:rsidRPr="0061166C">
        <w:rPr>
          <w:rFonts w:ascii="David" w:hAnsi="David" w:cs="David"/>
          <w:i/>
          <w:iCs/>
          <w:sz w:val="28"/>
          <w:szCs w:val="28"/>
        </w:rPr>
        <w:t xml:space="preserve">                                                                       </w:t>
      </w:r>
    </w:p>
    <w:p w14:paraId="7EF91E60" w14:textId="41C9A2D0" w:rsidR="007D1906" w:rsidRDefault="007D1906" w:rsidP="007D1906">
      <w:pPr>
        <w:rPr>
          <w:rFonts w:ascii="David" w:hAnsi="David" w:cs="David"/>
          <w:sz w:val="28"/>
          <w:szCs w:val="28"/>
        </w:rPr>
      </w:pPr>
      <w:r w:rsidRPr="00851EFB">
        <w:rPr>
          <w:rFonts w:ascii="David" w:hAnsi="David" w:cs="David"/>
          <w:b/>
          <w:bCs/>
          <w:sz w:val="28"/>
          <w:szCs w:val="28"/>
        </w:rPr>
        <w:t>Dag 1.</w:t>
      </w:r>
      <w:r>
        <w:rPr>
          <w:rFonts w:ascii="David" w:hAnsi="David" w:cs="David"/>
          <w:sz w:val="28"/>
          <w:szCs w:val="28"/>
        </w:rPr>
        <w:t xml:space="preserve"> Turen starter i den gamle købstad Sæby.</w:t>
      </w:r>
      <w:r w:rsidR="00407A95">
        <w:rPr>
          <w:rFonts w:ascii="David" w:hAnsi="David" w:cs="David"/>
          <w:sz w:val="28"/>
          <w:szCs w:val="28"/>
        </w:rPr>
        <w:t xml:space="preserve">                          </w:t>
      </w:r>
      <w:r>
        <w:rPr>
          <w:rFonts w:ascii="David" w:hAnsi="David" w:cs="David"/>
          <w:sz w:val="28"/>
          <w:szCs w:val="28"/>
        </w:rPr>
        <w:t xml:space="preserve"> Om eftermiddagen er der arrangeret rundvisning i Sæbys gamle idylliske bydel</w:t>
      </w:r>
      <w:r w:rsidR="00407A95">
        <w:rPr>
          <w:rFonts w:ascii="David" w:hAnsi="David" w:cs="David"/>
          <w:sz w:val="28"/>
          <w:szCs w:val="28"/>
        </w:rPr>
        <w:t>,</w:t>
      </w:r>
      <w:r>
        <w:rPr>
          <w:rFonts w:ascii="David" w:hAnsi="David" w:cs="David"/>
          <w:sz w:val="28"/>
          <w:szCs w:val="28"/>
        </w:rPr>
        <w:t xml:space="preserve"> </w:t>
      </w:r>
      <w:r w:rsidR="00407A95">
        <w:rPr>
          <w:rFonts w:ascii="David" w:hAnsi="David" w:cs="David"/>
          <w:sz w:val="28"/>
          <w:szCs w:val="28"/>
        </w:rPr>
        <w:t>h</w:t>
      </w:r>
      <w:r>
        <w:rPr>
          <w:rFonts w:ascii="David" w:hAnsi="David" w:cs="David"/>
          <w:sz w:val="28"/>
          <w:szCs w:val="28"/>
        </w:rPr>
        <w:t>vor der bl.a. fortælles spændende beretninger om markante historiske borgere, samt</w:t>
      </w:r>
      <w:r w:rsidR="00A07FEF">
        <w:rPr>
          <w:rFonts w:ascii="David" w:hAnsi="David" w:cs="David"/>
          <w:sz w:val="28"/>
          <w:szCs w:val="28"/>
        </w:rPr>
        <w:t xml:space="preserve"> et</w:t>
      </w:r>
      <w:r>
        <w:rPr>
          <w:rFonts w:ascii="David" w:hAnsi="David" w:cs="David"/>
          <w:sz w:val="28"/>
          <w:szCs w:val="28"/>
        </w:rPr>
        <w:t xml:space="preserve"> besøg</w:t>
      </w:r>
      <w:r w:rsidR="00A07FEF">
        <w:rPr>
          <w:rFonts w:ascii="David" w:hAnsi="David" w:cs="David"/>
          <w:sz w:val="28"/>
          <w:szCs w:val="28"/>
        </w:rPr>
        <w:t xml:space="preserve"> i</w:t>
      </w:r>
      <w:r>
        <w:rPr>
          <w:rFonts w:ascii="David" w:hAnsi="David" w:cs="David"/>
          <w:sz w:val="28"/>
          <w:szCs w:val="28"/>
        </w:rPr>
        <w:t xml:space="preserve"> den gamle klosterkirke fra 1400-tallet. På havnen ser vi og hører vi om skulpturen ”Fruen fra havet”                                                             Der er aftensmad på vores Hotel.</w:t>
      </w:r>
    </w:p>
    <w:p w14:paraId="360F469B" w14:textId="77777777" w:rsidR="007D1906" w:rsidRDefault="007D1906" w:rsidP="007D1906">
      <w:pPr>
        <w:rPr>
          <w:rFonts w:ascii="David" w:hAnsi="David" w:cs="David"/>
          <w:sz w:val="28"/>
          <w:szCs w:val="28"/>
        </w:rPr>
      </w:pPr>
    </w:p>
    <w:p w14:paraId="03147A5C" w14:textId="77777777" w:rsidR="007D1906" w:rsidRPr="004203EE" w:rsidRDefault="007D1906" w:rsidP="007D1906">
      <w:pPr>
        <w:rPr>
          <w:rFonts w:ascii="David" w:hAnsi="David" w:cs="David"/>
          <w:b/>
          <w:bCs/>
          <w:sz w:val="28"/>
          <w:szCs w:val="28"/>
          <w:u w:val="single"/>
        </w:rPr>
      </w:pPr>
      <w:r>
        <w:rPr>
          <w:rFonts w:ascii="David" w:hAnsi="David" w:cs="David"/>
          <w:b/>
          <w:bCs/>
          <w:sz w:val="28"/>
          <w:szCs w:val="28"/>
          <w:u w:val="single"/>
        </w:rPr>
        <w:t>Storslået Natur og Billedskønne Skagen</w:t>
      </w:r>
    </w:p>
    <w:p w14:paraId="43A6CAED" w14:textId="5E872524" w:rsidR="007D1906" w:rsidRDefault="007D1906" w:rsidP="007D1906">
      <w:pPr>
        <w:rPr>
          <w:rFonts w:ascii="David" w:hAnsi="David" w:cs="David"/>
          <w:sz w:val="28"/>
          <w:szCs w:val="28"/>
        </w:rPr>
      </w:pPr>
      <w:r w:rsidRPr="0061166C">
        <w:rPr>
          <w:rFonts w:ascii="David" w:hAnsi="David" w:cs="David"/>
          <w:b/>
          <w:bCs/>
          <w:sz w:val="28"/>
          <w:szCs w:val="28"/>
        </w:rPr>
        <w:t>Dag 2.</w:t>
      </w:r>
      <w:r>
        <w:rPr>
          <w:rFonts w:ascii="David" w:hAnsi="David" w:cs="David"/>
          <w:b/>
          <w:bCs/>
          <w:sz w:val="28"/>
          <w:szCs w:val="28"/>
        </w:rPr>
        <w:t xml:space="preserve"> </w:t>
      </w:r>
      <w:r w:rsidRPr="0061166C">
        <w:rPr>
          <w:rFonts w:ascii="David" w:hAnsi="David" w:cs="David"/>
          <w:sz w:val="28"/>
          <w:szCs w:val="28"/>
        </w:rPr>
        <w:t xml:space="preserve">Efter </w:t>
      </w:r>
      <w:proofErr w:type="spellStart"/>
      <w:r w:rsidRPr="0061166C">
        <w:rPr>
          <w:rFonts w:ascii="David" w:hAnsi="David" w:cs="David"/>
          <w:sz w:val="28"/>
          <w:szCs w:val="28"/>
        </w:rPr>
        <w:t>morgenbuffet</w:t>
      </w:r>
      <w:r w:rsidR="00A07FEF">
        <w:rPr>
          <w:rFonts w:ascii="David" w:hAnsi="David" w:cs="David"/>
          <w:sz w:val="28"/>
          <w:szCs w:val="28"/>
        </w:rPr>
        <w:t>’</w:t>
      </w:r>
      <w:r w:rsidRPr="0061166C">
        <w:rPr>
          <w:rFonts w:ascii="David" w:hAnsi="David" w:cs="David"/>
          <w:sz w:val="28"/>
          <w:szCs w:val="28"/>
        </w:rPr>
        <w:t>en</w:t>
      </w:r>
      <w:proofErr w:type="spellEnd"/>
      <w:r>
        <w:rPr>
          <w:rFonts w:ascii="David" w:hAnsi="David" w:cs="David"/>
          <w:sz w:val="28"/>
          <w:szCs w:val="28"/>
        </w:rPr>
        <w:t xml:space="preserve"> (mellem kl. 7 og 8.30) går turen nordpå, hvor vi skal tilbringe dagen i og omkring det flotte og maleriske Skagen. Vi besøger først Råbjerg Mile, Danmarks største vandreklit, Hvorefter vi kører omkring Gl. Skagen og videre ud mod Grenen. Her tager vi Sandormen ud til Danmarks nordligste punkt, hvor de to have, Skagerrak og Kattegat, mødes. Frokosten spiser vi på Skagens Bryghus, som ligger i centrum af Skagen. Vi får deres berømte fiskeplatte, og er I glade for velbrygget øl, så er der mulighed for at nyde bryghusets egne lokale favoritter til maden.                                                                                                                                       Efter frokosten besøger vi det berømte kunstnerpar Michael og Anna Anchers hus. Huset er bevaret med møbler</w:t>
      </w:r>
      <w:r w:rsidRPr="004203EE">
        <w:rPr>
          <w:rFonts w:ascii="David" w:hAnsi="David" w:cs="David"/>
          <w:sz w:val="28"/>
          <w:szCs w:val="28"/>
        </w:rPr>
        <w:t xml:space="preserve"> </w:t>
      </w:r>
      <w:r>
        <w:rPr>
          <w:rFonts w:ascii="David" w:hAnsi="David" w:cs="David"/>
          <w:sz w:val="28"/>
          <w:szCs w:val="28"/>
        </w:rPr>
        <w:t xml:space="preserve">og atelier fra årene 1884 – 1935.                                                                                  Så vil der være tid til at gå på opdagelse i Skagen på egen hånd.                                            Der er aftensmad på vores Hotel. </w:t>
      </w:r>
    </w:p>
    <w:p w14:paraId="70C3C615" w14:textId="77777777" w:rsidR="007D1906" w:rsidRDefault="007D1906" w:rsidP="007D1906">
      <w:pPr>
        <w:rPr>
          <w:rFonts w:ascii="David" w:hAnsi="David" w:cs="David"/>
          <w:sz w:val="28"/>
          <w:szCs w:val="28"/>
        </w:rPr>
      </w:pPr>
    </w:p>
    <w:p w14:paraId="2192F843" w14:textId="77777777" w:rsidR="007D1906" w:rsidRDefault="007D1906" w:rsidP="007D1906">
      <w:pPr>
        <w:rPr>
          <w:rFonts w:ascii="David" w:hAnsi="David" w:cs="David"/>
          <w:sz w:val="28"/>
          <w:szCs w:val="28"/>
        </w:rPr>
      </w:pPr>
    </w:p>
    <w:p w14:paraId="1E4AD3B8" w14:textId="77777777" w:rsidR="007D1906" w:rsidRDefault="007D1906" w:rsidP="007D1906">
      <w:pPr>
        <w:rPr>
          <w:rFonts w:ascii="David" w:hAnsi="David" w:cs="David"/>
          <w:sz w:val="28"/>
          <w:szCs w:val="28"/>
        </w:rPr>
      </w:pPr>
    </w:p>
    <w:p w14:paraId="37A90838" w14:textId="77777777" w:rsidR="007D1906" w:rsidRDefault="007D1906" w:rsidP="007D1906">
      <w:pPr>
        <w:rPr>
          <w:rFonts w:ascii="David" w:hAnsi="David" w:cs="David"/>
          <w:sz w:val="28"/>
          <w:szCs w:val="28"/>
        </w:rPr>
      </w:pPr>
    </w:p>
    <w:p w14:paraId="42D894DB" w14:textId="77777777" w:rsidR="00A07FEF" w:rsidRDefault="00A07FEF" w:rsidP="007D1906">
      <w:pPr>
        <w:rPr>
          <w:rFonts w:ascii="David" w:hAnsi="David" w:cs="David"/>
          <w:b/>
          <w:bCs/>
          <w:sz w:val="28"/>
          <w:szCs w:val="28"/>
          <w:u w:val="single"/>
        </w:rPr>
      </w:pPr>
    </w:p>
    <w:p w14:paraId="6AAD2608" w14:textId="01A8C6A0" w:rsidR="007D1906" w:rsidRPr="00E317BC" w:rsidRDefault="007D1906" w:rsidP="007D1906">
      <w:pPr>
        <w:rPr>
          <w:rFonts w:ascii="David" w:hAnsi="David" w:cs="David"/>
          <w:b/>
          <w:bCs/>
          <w:sz w:val="28"/>
          <w:szCs w:val="28"/>
          <w:u w:val="single"/>
        </w:rPr>
      </w:pPr>
      <w:r w:rsidRPr="007D1906">
        <w:rPr>
          <w:rFonts w:ascii="David" w:hAnsi="David" w:cs="David"/>
          <w:b/>
          <w:bCs/>
          <w:sz w:val="28"/>
          <w:szCs w:val="28"/>
          <w:u w:val="single"/>
        </w:rPr>
        <w:t xml:space="preserve"> </w:t>
      </w:r>
      <w:r w:rsidRPr="00E317BC">
        <w:rPr>
          <w:rFonts w:ascii="David" w:hAnsi="David" w:cs="David"/>
          <w:b/>
          <w:bCs/>
          <w:sz w:val="28"/>
          <w:szCs w:val="28"/>
          <w:u w:val="single"/>
        </w:rPr>
        <w:t>Rundtur på Charmerende Læsø</w:t>
      </w:r>
      <w:r>
        <w:rPr>
          <w:rFonts w:ascii="David" w:hAnsi="David" w:cs="David"/>
          <w:b/>
          <w:bCs/>
          <w:sz w:val="28"/>
          <w:szCs w:val="28"/>
          <w:u w:val="single"/>
        </w:rPr>
        <w:t>.</w:t>
      </w:r>
    </w:p>
    <w:p w14:paraId="0F98EB02" w14:textId="7F35E8DD" w:rsidR="007D1906" w:rsidRDefault="007D1906" w:rsidP="007D1906">
      <w:pPr>
        <w:rPr>
          <w:rFonts w:ascii="David" w:hAnsi="David" w:cs="David"/>
          <w:sz w:val="28"/>
          <w:szCs w:val="28"/>
        </w:rPr>
      </w:pPr>
      <w:r w:rsidRPr="004203EE">
        <w:rPr>
          <w:rFonts w:ascii="David" w:hAnsi="David" w:cs="David"/>
          <w:b/>
          <w:bCs/>
          <w:sz w:val="28"/>
          <w:szCs w:val="28"/>
        </w:rPr>
        <w:t>Dag 3.</w:t>
      </w:r>
      <w:r>
        <w:rPr>
          <w:rFonts w:ascii="David" w:hAnsi="David" w:cs="David"/>
          <w:sz w:val="28"/>
          <w:szCs w:val="28"/>
        </w:rPr>
        <w:t xml:space="preserve"> Dagen startes tidlig med morgenbuffet mellem kl.6.30 og 7.00.                    </w:t>
      </w:r>
      <w:r w:rsidR="00A07FEF">
        <w:rPr>
          <w:rFonts w:ascii="David" w:hAnsi="David" w:cs="David"/>
          <w:sz w:val="28"/>
          <w:szCs w:val="28"/>
        </w:rPr>
        <w:t xml:space="preserve">                                                                                </w:t>
      </w:r>
      <w:r>
        <w:rPr>
          <w:rFonts w:ascii="David" w:hAnsi="David" w:cs="David"/>
          <w:sz w:val="28"/>
          <w:szCs w:val="28"/>
        </w:rPr>
        <w:t xml:space="preserve"> Turen går til Frederikshavn, hvorfra færgen tager os med til Læsø.                                 </w:t>
      </w:r>
      <w:r w:rsidR="00A07FEF">
        <w:rPr>
          <w:rFonts w:ascii="David" w:hAnsi="David" w:cs="David"/>
          <w:sz w:val="28"/>
          <w:szCs w:val="28"/>
        </w:rPr>
        <w:t xml:space="preserve">                                                                      </w:t>
      </w:r>
      <w:r>
        <w:rPr>
          <w:rFonts w:ascii="David" w:hAnsi="David" w:cs="David"/>
          <w:sz w:val="28"/>
          <w:szCs w:val="28"/>
        </w:rPr>
        <w:t xml:space="preserve"> På Læsø bliver vi modtaget i Vesterø Havn af vores buschauffør og guide, og dagens rundtur på Læsø begynder. Vi kommer hele Læsø rundt. Oplever bl.a. Vesterø Søndre Kirke, </w:t>
      </w:r>
      <w:proofErr w:type="spellStart"/>
      <w:r>
        <w:rPr>
          <w:rFonts w:ascii="David" w:hAnsi="David" w:cs="David"/>
          <w:sz w:val="28"/>
          <w:szCs w:val="28"/>
        </w:rPr>
        <w:t>Saltsyderhytten</w:t>
      </w:r>
      <w:proofErr w:type="spellEnd"/>
      <w:r>
        <w:rPr>
          <w:rFonts w:ascii="David" w:hAnsi="David" w:cs="David"/>
          <w:sz w:val="28"/>
          <w:szCs w:val="28"/>
        </w:rPr>
        <w:t xml:space="preserve">, Læsøs ”hovedstad” Byrum, Tanggården” </w:t>
      </w:r>
      <w:proofErr w:type="spellStart"/>
      <w:r>
        <w:rPr>
          <w:rFonts w:ascii="David" w:hAnsi="David" w:cs="David"/>
          <w:sz w:val="28"/>
          <w:szCs w:val="28"/>
        </w:rPr>
        <w:t>Uldgaarden</w:t>
      </w:r>
      <w:proofErr w:type="spellEnd"/>
      <w:r>
        <w:rPr>
          <w:rFonts w:ascii="David" w:hAnsi="David" w:cs="David"/>
          <w:sz w:val="28"/>
          <w:szCs w:val="28"/>
        </w:rPr>
        <w:t>. Herefter gør vi et kort ophold ved øens berømt</w:t>
      </w:r>
      <w:r w:rsidR="00A07FEF">
        <w:rPr>
          <w:rFonts w:ascii="David" w:hAnsi="David" w:cs="David"/>
          <w:sz w:val="28"/>
          <w:szCs w:val="28"/>
        </w:rPr>
        <w:t xml:space="preserve"> </w:t>
      </w:r>
      <w:proofErr w:type="spellStart"/>
      <w:r>
        <w:rPr>
          <w:rFonts w:ascii="David" w:hAnsi="David" w:cs="David"/>
          <w:sz w:val="28"/>
          <w:szCs w:val="28"/>
        </w:rPr>
        <w:t>museum”Museumgaarden</w:t>
      </w:r>
      <w:proofErr w:type="spellEnd"/>
      <w:r>
        <w:rPr>
          <w:rFonts w:ascii="David" w:hAnsi="David" w:cs="David"/>
          <w:sz w:val="28"/>
          <w:szCs w:val="28"/>
        </w:rPr>
        <w:t xml:space="preserve">” der ligesom </w:t>
      </w:r>
      <w:proofErr w:type="spellStart"/>
      <w:r>
        <w:rPr>
          <w:rFonts w:ascii="David" w:hAnsi="David" w:cs="David"/>
          <w:sz w:val="28"/>
          <w:szCs w:val="28"/>
        </w:rPr>
        <w:t>Uldgaarden</w:t>
      </w:r>
      <w:proofErr w:type="spellEnd"/>
      <w:r>
        <w:rPr>
          <w:rFonts w:ascii="David" w:hAnsi="David" w:cs="David"/>
          <w:sz w:val="28"/>
          <w:szCs w:val="28"/>
        </w:rPr>
        <w:t>, er opført med det karakteristiske</w:t>
      </w:r>
      <w:r w:rsidR="00A07FEF">
        <w:rPr>
          <w:rFonts w:ascii="David" w:hAnsi="David" w:cs="David"/>
          <w:sz w:val="28"/>
          <w:szCs w:val="28"/>
        </w:rPr>
        <w:t xml:space="preserve"> </w:t>
      </w:r>
      <w:r>
        <w:rPr>
          <w:rFonts w:ascii="David" w:hAnsi="David" w:cs="David"/>
          <w:sz w:val="28"/>
          <w:szCs w:val="28"/>
        </w:rPr>
        <w:t>tangtag. Turen går så til den østlige del af øen, hvor der gøres et kort ophold ved øens flotte strand ”</w:t>
      </w:r>
      <w:proofErr w:type="spellStart"/>
      <w:r>
        <w:rPr>
          <w:rFonts w:ascii="David" w:hAnsi="David" w:cs="David"/>
          <w:sz w:val="28"/>
          <w:szCs w:val="28"/>
        </w:rPr>
        <w:t>Danzigmann</w:t>
      </w:r>
      <w:proofErr w:type="spellEnd"/>
      <w:r>
        <w:rPr>
          <w:rFonts w:ascii="David" w:hAnsi="David" w:cs="David"/>
          <w:sz w:val="28"/>
          <w:szCs w:val="28"/>
        </w:rPr>
        <w:t xml:space="preserve">”. Vi kører også gennem Østerby Havn og Læsø </w:t>
      </w:r>
      <w:proofErr w:type="spellStart"/>
      <w:r>
        <w:rPr>
          <w:rFonts w:ascii="David" w:hAnsi="David" w:cs="David"/>
          <w:sz w:val="28"/>
          <w:szCs w:val="28"/>
        </w:rPr>
        <w:t>Klitplatage</w:t>
      </w:r>
      <w:proofErr w:type="spellEnd"/>
      <w:r>
        <w:rPr>
          <w:rFonts w:ascii="David" w:hAnsi="David" w:cs="David"/>
          <w:sz w:val="28"/>
          <w:szCs w:val="28"/>
        </w:rPr>
        <w:t>. Dagen på Læsø slutter kl. 15, hvor vi tager færgen tilbage til Frederikshavn og kører hjem til aftensmad på Hotel Viking.</w:t>
      </w:r>
    </w:p>
    <w:p w14:paraId="787C66FE" w14:textId="77777777" w:rsidR="00F40C02" w:rsidRDefault="00F40C02" w:rsidP="007D1906">
      <w:pPr>
        <w:rPr>
          <w:rFonts w:ascii="David" w:hAnsi="David" w:cs="David"/>
          <w:sz w:val="28"/>
          <w:szCs w:val="28"/>
        </w:rPr>
      </w:pPr>
    </w:p>
    <w:p w14:paraId="5788121D" w14:textId="77777777" w:rsidR="007D1906" w:rsidRPr="00D568A0" w:rsidRDefault="007D1906" w:rsidP="007D1906">
      <w:pPr>
        <w:rPr>
          <w:rFonts w:ascii="David" w:hAnsi="David" w:cs="David"/>
          <w:b/>
          <w:bCs/>
          <w:sz w:val="28"/>
          <w:szCs w:val="28"/>
          <w:u w:val="single"/>
        </w:rPr>
      </w:pPr>
      <w:r>
        <w:rPr>
          <w:rFonts w:ascii="David" w:hAnsi="David" w:cs="David"/>
          <w:b/>
          <w:bCs/>
          <w:sz w:val="28"/>
          <w:szCs w:val="28"/>
          <w:u w:val="single"/>
        </w:rPr>
        <w:t>Hemmelighedsfulde Voergaards Slot.</w:t>
      </w:r>
    </w:p>
    <w:p w14:paraId="374DD192" w14:textId="4A1B09CF" w:rsidR="007D1906" w:rsidRPr="001364BC" w:rsidRDefault="007D1906" w:rsidP="001364BC">
      <w:pPr>
        <w:rPr>
          <w:rFonts w:ascii="David" w:hAnsi="David" w:cs="David"/>
          <w:sz w:val="28"/>
          <w:szCs w:val="28"/>
        </w:rPr>
      </w:pPr>
      <w:r>
        <w:rPr>
          <w:rFonts w:ascii="David" w:hAnsi="David" w:cs="David"/>
          <w:b/>
          <w:bCs/>
          <w:sz w:val="28"/>
          <w:szCs w:val="28"/>
        </w:rPr>
        <w:t xml:space="preserve">Dag 4. </w:t>
      </w:r>
      <w:r>
        <w:rPr>
          <w:rFonts w:ascii="David" w:hAnsi="David" w:cs="David"/>
          <w:sz w:val="28"/>
          <w:szCs w:val="28"/>
        </w:rPr>
        <w:t xml:space="preserve">Morgenbuffet mellem kl. 7.00 og 8.30 og </w:t>
      </w:r>
      <w:proofErr w:type="spellStart"/>
      <w:r>
        <w:rPr>
          <w:rFonts w:ascii="David" w:hAnsi="David" w:cs="David"/>
          <w:sz w:val="28"/>
          <w:szCs w:val="28"/>
        </w:rPr>
        <w:t>udtjekning</w:t>
      </w:r>
      <w:proofErr w:type="spellEnd"/>
      <w:r>
        <w:rPr>
          <w:rFonts w:ascii="David" w:hAnsi="David" w:cs="David"/>
          <w:sz w:val="28"/>
          <w:szCs w:val="28"/>
        </w:rPr>
        <w:t xml:space="preserve"> fra hotellet. Turen går nu hjemad, men først går turen til Voergaard Slot. Bag den brede voldgrav og de metertykke mure, står Danmarks smukkeste </w:t>
      </w:r>
      <w:proofErr w:type="spellStart"/>
      <w:r>
        <w:rPr>
          <w:rFonts w:ascii="David" w:hAnsi="David" w:cs="David"/>
          <w:sz w:val="28"/>
          <w:szCs w:val="28"/>
        </w:rPr>
        <w:t>renæsanssanceslot</w:t>
      </w:r>
      <w:proofErr w:type="spellEnd"/>
      <w:r>
        <w:rPr>
          <w:rFonts w:ascii="David" w:hAnsi="David" w:cs="David"/>
          <w:sz w:val="28"/>
          <w:szCs w:val="28"/>
        </w:rPr>
        <w:t xml:space="preserve">. Vi får en guidet rundtur gennem slottet, vi kommer omkring alle facetter af slottets spændende historie. Udover uhyggelige spøgelseshistorier og blodpletter, der ikke lader sig vaske af gulvet, Kan du også opleve den private kunstsamling på slottet, der er en af landets fineste. Her slutter vores fire dages tur i Nordjylland og det går hjemad. Bussen holder ind et sted, hvor vi </w:t>
      </w:r>
      <w:r w:rsidR="008028C0">
        <w:rPr>
          <w:rFonts w:ascii="David" w:hAnsi="David" w:cs="David"/>
          <w:sz w:val="28"/>
          <w:szCs w:val="28"/>
        </w:rPr>
        <w:t>for</w:t>
      </w:r>
      <w:r>
        <w:rPr>
          <w:rFonts w:ascii="David" w:hAnsi="David" w:cs="David"/>
          <w:sz w:val="28"/>
          <w:szCs w:val="28"/>
        </w:rPr>
        <w:t xml:space="preserve"> egen regning, kan få noget at spise.</w:t>
      </w:r>
      <w:r w:rsidR="00F40C02">
        <w:rPr>
          <w:rFonts w:ascii="David" w:hAnsi="David" w:cs="David"/>
          <w:sz w:val="28"/>
          <w:szCs w:val="28"/>
        </w:rPr>
        <w:t xml:space="preserve"> </w:t>
      </w:r>
      <w:r w:rsidR="00C258CB">
        <w:rPr>
          <w:rFonts w:ascii="David" w:hAnsi="David" w:cs="David"/>
          <w:sz w:val="28"/>
          <w:szCs w:val="28"/>
        </w:rPr>
        <w:t xml:space="preserve">                                                                                                vend           </w:t>
      </w:r>
      <w:r w:rsidR="00F40C02">
        <w:rPr>
          <w:rFonts w:ascii="David" w:hAnsi="David" w:cs="David"/>
          <w:sz w:val="28"/>
          <w:szCs w:val="28"/>
        </w:rPr>
        <w:t xml:space="preserve">  </w:t>
      </w:r>
      <w:r w:rsidR="00C258CB">
        <w:rPr>
          <w:rFonts w:ascii="David" w:hAnsi="David" w:cs="David"/>
          <w:sz w:val="28"/>
          <w:szCs w:val="28"/>
        </w:rPr>
        <w:t xml:space="preserve">                         </w:t>
      </w:r>
      <w:bookmarkStart w:id="0" w:name="_GoBack"/>
      <w:bookmarkEnd w:id="0"/>
      <w:r w:rsidR="00F40C02">
        <w:rPr>
          <w:rFonts w:ascii="David" w:hAnsi="David" w:cs="David"/>
          <w:sz w:val="28"/>
          <w:szCs w:val="28"/>
        </w:rPr>
        <w:t xml:space="preserve">                                                                                                                                                               </w:t>
      </w:r>
    </w:p>
    <w:sectPr w:rsidR="007D1906" w:rsidRPr="001364BC" w:rsidSect="007D1906">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vid">
    <w:altName w:val="David"/>
    <w:panose1 w:val="020E0502060401010101"/>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906"/>
    <w:rsid w:val="001364BC"/>
    <w:rsid w:val="001E1A09"/>
    <w:rsid w:val="00407A95"/>
    <w:rsid w:val="00504EA7"/>
    <w:rsid w:val="007D1906"/>
    <w:rsid w:val="008028C0"/>
    <w:rsid w:val="0097310B"/>
    <w:rsid w:val="00A07FEF"/>
    <w:rsid w:val="00A66452"/>
    <w:rsid w:val="00C258CB"/>
    <w:rsid w:val="00EF60B0"/>
    <w:rsid w:val="00F40C0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57FBA"/>
  <w15:chartTrackingRefBased/>
  <w15:docId w15:val="{8F7D8A10-AC77-4CCC-8FA3-F6DF01535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90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EF60B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F60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3F28F-8619-4762-B0E9-DF9F479CA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3723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Bodil Frisk</dc:creator>
  <cp:keywords/>
  <dc:description/>
  <cp:lastModifiedBy>Tom Skade</cp:lastModifiedBy>
  <cp:revision>2</cp:revision>
  <cp:lastPrinted>2020-01-04T08:23:00Z</cp:lastPrinted>
  <dcterms:created xsi:type="dcterms:W3CDTF">2020-01-29T20:54:00Z</dcterms:created>
  <dcterms:modified xsi:type="dcterms:W3CDTF">2020-01-29T20:54:00Z</dcterms:modified>
</cp:coreProperties>
</file>